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84" w:rsidRDefault="00EA2E84" w:rsidP="006F2B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38B4" w:rsidRDefault="00B338B4" w:rsidP="0075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курсах повышения квалификации</w:t>
      </w:r>
    </w:p>
    <w:p w:rsidR="00750301" w:rsidRPr="00750301" w:rsidRDefault="00750301" w:rsidP="0075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843"/>
        <w:gridCol w:w="1417"/>
        <w:gridCol w:w="11624"/>
      </w:tblGrid>
      <w:tr w:rsidR="00E054C2" w:rsidRPr="00195555" w:rsidTr="00E054C2">
        <w:trPr>
          <w:trHeight w:val="3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C2" w:rsidRPr="00EA2E84" w:rsidRDefault="00E054C2" w:rsidP="00E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A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C2" w:rsidRPr="00EA2E84" w:rsidRDefault="00E054C2" w:rsidP="00E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C2" w:rsidRPr="00EA2E84" w:rsidRDefault="00E054C2" w:rsidP="00B36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E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повышении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квалификации</w:t>
            </w:r>
          </w:p>
        </w:tc>
      </w:tr>
      <w:tr w:rsidR="00E054C2" w:rsidRPr="00195555" w:rsidTr="00E054C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096C5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75030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Ян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C2" w:rsidRPr="00EA2E84" w:rsidRDefault="00E054C2" w:rsidP="001955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C2" w:rsidRPr="00510FD5" w:rsidRDefault="00EE4300" w:rsidP="00EE4300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ОГАОУ ДПО БИРО,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05.06.2023 – 19.06.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., «Введение обновленных ФГОС общего образования: управленческий аспект», 36 ч.</w:t>
            </w:r>
          </w:p>
        </w:tc>
      </w:tr>
      <w:tr w:rsidR="00E054C2" w:rsidRPr="00195555" w:rsidTr="00FA6D1C">
        <w:trPr>
          <w:trHeight w:val="43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89771A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1955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1955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BB74D3" w:rsidRDefault="00E054C2" w:rsidP="008B2EC6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B74D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ОГАОУ ДПО БИРО, 2022 г., «Построение индивидуальной образовательной траектории в соответствии с требованиями ФГОС общего образования (Для учителей физики)», 72 ч.</w:t>
            </w:r>
          </w:p>
        </w:tc>
      </w:tr>
      <w:tr w:rsidR="00E054C2" w:rsidRPr="00195555" w:rsidTr="00E054C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510FD5" w:rsidRDefault="00E054C2" w:rsidP="00096C52">
            <w:pPr>
              <w:pStyle w:val="a3"/>
              <w:ind w:left="0"/>
              <w:rPr>
                <w:sz w:val="24"/>
                <w:szCs w:val="24"/>
              </w:rPr>
            </w:pPr>
            <w:r w:rsidRPr="00EA2E8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096C5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Светлана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C2" w:rsidRPr="00EA2E84" w:rsidRDefault="00E054C2" w:rsidP="007371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300" w:rsidRDefault="00EE4300" w:rsidP="006902C2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ОГАОУ ДПО БИРО,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05.06.2023 – 19.06.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., «Введение обновленных ФГОС общего образования: управленческий аспект», 36 ч.</w:t>
            </w:r>
          </w:p>
          <w:p w:rsidR="00E054C2" w:rsidRDefault="00E054C2" w:rsidP="00FE73B4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2021 г., 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гриппа и других острых респираторных вирусных инфекций в общеобразовательных организациях», 16 ч.</w:t>
            </w:r>
          </w:p>
          <w:p w:rsidR="00E054C2" w:rsidRDefault="00E054C2" w:rsidP="006902C2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«Навыки оказания первой помощи в образовательных организациях», 36 ч.</w:t>
            </w:r>
          </w:p>
          <w:p w:rsidR="00E054C2" w:rsidRDefault="00E054C2" w:rsidP="00FE73B4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E054C2" w:rsidRDefault="00E054C2" w:rsidP="00FE73B4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2021 г., «ФГОС НОО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России № 286 от 31.05.2021 г.», 44 ч.</w:t>
            </w:r>
          </w:p>
          <w:p w:rsidR="00E054C2" w:rsidRDefault="00E054C2" w:rsidP="00442B00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2021 г., «ФГОС ООО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России № 287 от 31.05.2021 г.», 44 ч.</w:t>
            </w:r>
          </w:p>
          <w:p w:rsidR="00E054C2" w:rsidRDefault="00E054C2" w:rsidP="00FE73B4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ч.</w:t>
            </w:r>
          </w:p>
          <w:p w:rsidR="00E054C2" w:rsidRPr="00510FD5" w:rsidRDefault="00E054C2" w:rsidP="00F621EC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Развития Педагогики», 2022 г., «Медиация в системе образования», 16 ч.</w:t>
            </w:r>
          </w:p>
        </w:tc>
      </w:tr>
      <w:tr w:rsidR="00E054C2" w:rsidRPr="00195555" w:rsidTr="00FA6D1C">
        <w:trPr>
          <w:trHeight w:val="395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89771A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19555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1955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07EF" w:rsidRDefault="000B07EF" w:rsidP="00AF5A8A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», 23.11.23 – 04.12.2023, «Инновационные методы и технологии обучения биологии в условиях реализации ФГОС», 72 ч.</w:t>
            </w:r>
          </w:p>
          <w:p w:rsidR="00AF5A8A" w:rsidRPr="00AF5A8A" w:rsidRDefault="00AF5A8A" w:rsidP="00AF5A8A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F5A8A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ОГАОУ ДПО БИРО, 11.09.2023 – 29.09.2023 г., «Реализация требовани</w:t>
            </w:r>
            <w:r w:rsidR="00D31759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й</w:t>
            </w:r>
            <w:r w:rsidRPr="00AF5A8A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ФГОС в преподавании химии на уровне основного и среднего общего образования», 72 ч.</w:t>
            </w:r>
          </w:p>
          <w:p w:rsidR="00E054C2" w:rsidRDefault="00E054C2" w:rsidP="00D56874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«Академия реализации государственной политики профессионального развития работников образования РФ», 2022 г., «Внутренняя система оценки качества образования: развитие в соответствии с обновленными ФГОС», 36 ч. </w:t>
            </w:r>
          </w:p>
          <w:p w:rsidR="00E054C2" w:rsidRDefault="00E054C2" w:rsidP="00D56874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«Академия реализации государственной политики профессионального развития работников образования РФ», 2022 г., «Школа современного учителя. 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грамотности», 56 ч.</w:t>
            </w:r>
          </w:p>
          <w:p w:rsidR="00E054C2" w:rsidRDefault="00E054C2" w:rsidP="00D56874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«Академия реализации государственной политики профессионального развития работников образования РФ», 2022 г., «Использование современного учебного оборудования в центрах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технологической направленностей «Точка роста», 36 ч.</w:t>
            </w:r>
          </w:p>
          <w:p w:rsidR="00E054C2" w:rsidRDefault="00E054C2" w:rsidP="00D56874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г.,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цифровой образовательной среды: электронные образовательные ресурсы, дистанционное обучение, цифровая безопасность (для учителей химии)», 72 ч. </w:t>
            </w:r>
          </w:p>
          <w:p w:rsidR="00E054C2" w:rsidRDefault="00E054C2" w:rsidP="0068350A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2021 г, «Инклюзивное образование детей с ОВЗ в условиях реализации ФГОС», 36 ч.</w:t>
            </w:r>
          </w:p>
          <w:p w:rsidR="00E054C2" w:rsidRDefault="00E054C2" w:rsidP="0068350A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2021 г., «Основы здорового питания для школьников», 15 ч.</w:t>
            </w:r>
          </w:p>
          <w:p w:rsidR="00E054C2" w:rsidRDefault="00E054C2" w:rsidP="00B376EB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«Подготовка экспертов региональной предметной комиссии по проверке выполнения заданий с развёрнутым ответом ОГЭ (химия)», 22 ч.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54C2" w:rsidRPr="00510FD5" w:rsidRDefault="00E054C2" w:rsidP="008B2EC6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«Введение обновленных ФГОС: нормативные документы, содержание, результат», 16 ч.</w:t>
            </w:r>
          </w:p>
        </w:tc>
      </w:tr>
      <w:tr w:rsidR="00E054C2" w:rsidRPr="00195555" w:rsidTr="00E054C2">
        <w:trPr>
          <w:trHeight w:val="8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096C5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9E251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Димчогло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EA2E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300" w:rsidRDefault="00EE4300" w:rsidP="008B2EC6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ОГАОУ ДПО БИРО,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05.06.2023 – 19.06.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., «Введение обновленных ФГОС общего образования: управленческий аспект», 36 ч.</w:t>
            </w:r>
          </w:p>
          <w:p w:rsidR="00E054C2" w:rsidRDefault="00E054C2" w:rsidP="008B2EC6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(Проектные решения в образовании – от ученического проекта до проектного управления организаций (для руководителей, заместителей руководителей общеобразовательных организаций), 72 ч.</w:t>
            </w:r>
            <w:proofErr w:type="gramEnd"/>
          </w:p>
          <w:p w:rsidR="00E97034" w:rsidRPr="00510FD5" w:rsidRDefault="00E97034" w:rsidP="008B2EC6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олитики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профессионального развития работников образования МП РФ», 26.10.2022 – 28.11.2022 г., «Разговоры о важном»: система работы классного руководителя (куратора)», 58 ч.</w:t>
            </w:r>
          </w:p>
        </w:tc>
      </w:tr>
      <w:tr w:rsidR="00E054C2" w:rsidRPr="00195555" w:rsidTr="00E054C2">
        <w:trPr>
          <w:trHeight w:val="27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4C2" w:rsidRDefault="00E054C2" w:rsidP="00096C5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9E251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3132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Default="00E054C2" w:rsidP="003B454A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«Преподавание ОБЖ в общеобразовательных организациях в рамках реализации предметной Концепции», 54 ч.</w:t>
            </w:r>
          </w:p>
          <w:p w:rsidR="00E054C2" w:rsidRPr="00510FD5" w:rsidRDefault="00E054C2" w:rsidP="003B454A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ОБОУ ДПО «УМЦ по ГОЧС Белгородской области», 2022 г., «Обучение должностных лиц и специалистов ГО и РСЧС», 36 ч.</w:t>
            </w:r>
          </w:p>
        </w:tc>
      </w:tr>
      <w:tr w:rsidR="00E054C2" w:rsidRPr="00195555" w:rsidTr="00FA6D1C">
        <w:trPr>
          <w:trHeight w:val="3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096C5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9E251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Абакумова Лариса Борисовна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9E25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Default="00E054C2" w:rsidP="00A6169B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«Реализация требований обновленных ФГОС НОО, ФГОС ООО в работе учителя», 36 ч.</w:t>
            </w:r>
          </w:p>
          <w:p w:rsidR="00E054C2" w:rsidRDefault="00E054C2" w:rsidP="006902C2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2021 г, «Инклюзивное образование детей с ОВЗ в условиях реализации ФГОС», 36 ч.</w:t>
            </w:r>
          </w:p>
          <w:p w:rsidR="00E054C2" w:rsidRDefault="00E054C2" w:rsidP="006902C2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ч.</w:t>
            </w:r>
          </w:p>
          <w:p w:rsidR="00E054C2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E054C2" w:rsidRDefault="00E054C2" w:rsidP="006902C2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Развития Педагогики», 2022 г., «Медиация в системе образования», 16 ч.</w:t>
            </w:r>
          </w:p>
          <w:p w:rsidR="00E054C2" w:rsidRDefault="00E054C2" w:rsidP="006902C2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ОГБУ «Белгородский информационный фонд», 2022 г., «Компьютерная грамотность. Введение в программирование 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36 ч.</w:t>
            </w:r>
          </w:p>
          <w:p w:rsidR="00E054C2" w:rsidRDefault="00E054C2" w:rsidP="00E054C2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ОГБУ «Белгородский информационный фонд», 22.08.2022 – 15.01.2023 г., «Компьютерная грамотность и визуальное программирование: от теории к практике», 72 ч.</w:t>
            </w:r>
          </w:p>
          <w:p w:rsidR="00E97034" w:rsidRPr="008E6133" w:rsidRDefault="00E97034" w:rsidP="00E054C2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олитики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профессионального развития работников образования МП РФ», 26.10.2022 – 28.11.2022 г., «Разговоры о важном»: система работы классного руководителя (куратора)», 58 ч.</w:t>
            </w:r>
          </w:p>
        </w:tc>
      </w:tr>
      <w:tr w:rsidR="00E054C2" w:rsidRPr="00195555" w:rsidTr="00FA6D1C">
        <w:trPr>
          <w:trHeight w:val="250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096C5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570A8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Буняева</w:t>
            </w:r>
            <w:proofErr w:type="spellEnd"/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5028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4" w:type="dxa"/>
            <w:tcBorders>
              <w:left w:val="single" w:sz="4" w:space="0" w:color="000000"/>
              <w:right w:val="single" w:sz="4" w:space="0" w:color="000000"/>
            </w:tcBorders>
          </w:tcPr>
          <w:p w:rsidR="00E054C2" w:rsidRDefault="00E054C2" w:rsidP="004D3F1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«Академия реализации государственной политики профессионального развития работников образования РФ», 2022 г., «Использование современного учебного оборудования в центрах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технологической направленностей «Точка роста», 36 ч.</w:t>
            </w:r>
          </w:p>
          <w:p w:rsidR="00E054C2" w:rsidRDefault="00E054C2" w:rsidP="00803358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2021 г, «Инклюзивное образование детей с ОВЗ в условиях реализации ФГОС», 36 ч.</w:t>
            </w:r>
          </w:p>
          <w:p w:rsidR="00E054C2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E054C2" w:rsidRDefault="00E054C2" w:rsidP="00803358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Развития Педагогики», 2022 г., «Медиация в системе образования», 16 ч.</w:t>
            </w:r>
          </w:p>
          <w:p w:rsidR="00E054C2" w:rsidRDefault="00E054C2" w:rsidP="00803358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«Введение обновленных ФГОС: нормативные документы, содержание, результат», 16 ч.</w:t>
            </w:r>
          </w:p>
          <w:p w:rsidR="00E97034" w:rsidRPr="00510FD5" w:rsidRDefault="00E97034" w:rsidP="00803358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олитики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профессионального развития работников образования МП РФ», 26.10.2022 – 28.11.2022 г., «Разговоры о важном»: система работы классного руководителя (куратора)», 58 ч.</w:t>
            </w:r>
          </w:p>
        </w:tc>
      </w:tr>
      <w:tr w:rsidR="00E054C2" w:rsidRPr="00195555" w:rsidTr="00FA6D1C">
        <w:trPr>
          <w:trHeight w:val="1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4C2" w:rsidRPr="00EA2E84" w:rsidRDefault="00E054C2" w:rsidP="00096C5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4C2" w:rsidRPr="00EA2E84" w:rsidRDefault="00E054C2" w:rsidP="00502816">
            <w:pPr>
              <w:pStyle w:val="ab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A2E84">
              <w:rPr>
                <w:rFonts w:ascii="Times New Roman" w:hAnsi="Times New Roman"/>
                <w:sz w:val="24"/>
                <w:szCs w:val="24"/>
              </w:rPr>
              <w:t>Власов Павел 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4C2" w:rsidRPr="00EA2E84" w:rsidRDefault="00E054C2" w:rsidP="005028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4D3" w:rsidRPr="00BB74D3" w:rsidRDefault="00BB74D3" w:rsidP="00BB74D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B74D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ОГАОУ ДПО БИРО, 11.09.2023 – 20.09.2023 г., «Современные образовательные технологии физического воспитания школьников в у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</w:t>
            </w:r>
            <w:r w:rsidRPr="00BB74D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ловиях реализации ФГОС», 54 ч.</w:t>
            </w:r>
          </w:p>
          <w:p w:rsidR="00E054C2" w:rsidRDefault="00E054C2" w:rsidP="00442B00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ч.</w:t>
            </w:r>
          </w:p>
          <w:p w:rsidR="00E054C2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E054C2" w:rsidRDefault="00E054C2" w:rsidP="00442B00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2021 г., «ФГОС НОО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России № 286 от 31.05.2021 г.», 44 ч.</w:t>
            </w:r>
          </w:p>
          <w:p w:rsidR="00E054C2" w:rsidRDefault="00E054C2" w:rsidP="00442B00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«Введение обновленных ФГОС: нормативные документы, содержание, результат», 16 ч.</w:t>
            </w:r>
          </w:p>
          <w:p w:rsidR="00E97034" w:rsidRPr="00510FD5" w:rsidRDefault="00E97034" w:rsidP="00D96F92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16.05.2023 </w:t>
            </w:r>
            <w:r w:rsidR="00D96F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18.05.2023 г., «Организация работы педагога по обучению плаванию детей дошкольного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школьного возраста», 24 ч.</w:t>
            </w:r>
          </w:p>
        </w:tc>
      </w:tr>
      <w:tr w:rsidR="00E054C2" w:rsidRPr="00195555" w:rsidTr="00FA6D1C">
        <w:trPr>
          <w:trHeight w:val="234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096C5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2324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2E84">
              <w:rPr>
                <w:rFonts w:ascii="Times New Roman" w:hAnsi="Times New Roman"/>
                <w:sz w:val="24"/>
                <w:szCs w:val="24"/>
              </w:rPr>
              <w:t>Гутара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2324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2E8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54C2" w:rsidRDefault="00E054C2" w:rsidP="0023246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Учитель-Инфо</w:t>
            </w:r>
            <w:proofErr w:type="spellEnd"/>
            <w:r>
              <w:rPr>
                <w:rFonts w:ascii="Times New Roman" w:hAnsi="Times New Roman"/>
              </w:rPr>
              <w:t>», 2021 г, «Инклюзивное образование детей с ОВЗ в условиях реализации ФГОС», 36 ч.</w:t>
            </w:r>
          </w:p>
          <w:p w:rsidR="00E054C2" w:rsidRDefault="00E054C2" w:rsidP="0023246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ч.</w:t>
            </w:r>
          </w:p>
          <w:p w:rsidR="00E054C2" w:rsidRPr="007D44B3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E054C2" w:rsidRDefault="00E054C2" w:rsidP="0023246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Развития Педагогики», 2022 г., «Медиация в системе образования», 16 ч.</w:t>
            </w:r>
          </w:p>
          <w:p w:rsidR="00E054C2" w:rsidRDefault="00E054C2" w:rsidP="00232462">
            <w:pPr>
              <w:pStyle w:val="ab"/>
              <w:rPr>
                <w:rFonts w:ascii="Times New Roman" w:hAnsi="Times New Roman"/>
              </w:rPr>
            </w:pPr>
            <w:r w:rsidRPr="00510FD5">
              <w:rPr>
                <w:rFonts w:ascii="Times New Roman" w:hAnsi="Times New Roman"/>
              </w:rPr>
              <w:t>ОГАОУ ДПО БИРО, 20</w:t>
            </w:r>
            <w:r>
              <w:rPr>
                <w:rFonts w:ascii="Times New Roman" w:hAnsi="Times New Roman"/>
              </w:rPr>
              <w:t>22</w:t>
            </w:r>
            <w:r w:rsidRPr="00510FD5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, «Введение обновленных ФГОС: нормативные документы, содержание, результат», 16 ч.</w:t>
            </w:r>
          </w:p>
          <w:p w:rsidR="00E054C2" w:rsidRPr="00BF2CD3" w:rsidRDefault="00E054C2" w:rsidP="00232462">
            <w:pPr>
              <w:pStyle w:val="ab"/>
              <w:rPr>
                <w:rFonts w:ascii="Times New Roman" w:hAnsi="Times New Roman"/>
                <w:color w:val="C00000"/>
              </w:rPr>
            </w:pPr>
            <w:r w:rsidRPr="00BF2CD3">
              <w:rPr>
                <w:rFonts w:ascii="Times New Roman" w:hAnsi="Times New Roman"/>
                <w:color w:val="C00000"/>
              </w:rPr>
              <w:t>ООО «</w:t>
            </w:r>
            <w:proofErr w:type="spellStart"/>
            <w:r w:rsidRPr="00BF2CD3">
              <w:rPr>
                <w:rFonts w:ascii="Times New Roman" w:hAnsi="Times New Roman"/>
                <w:color w:val="C00000"/>
              </w:rPr>
              <w:t>Мультиурок</w:t>
            </w:r>
            <w:proofErr w:type="spellEnd"/>
            <w:r w:rsidRPr="00BF2CD3">
              <w:rPr>
                <w:rFonts w:ascii="Times New Roman" w:hAnsi="Times New Roman"/>
                <w:color w:val="C00000"/>
              </w:rPr>
              <w:t>», 2022 г.,  «Методика преподавания географии в условиях реализации ФГОС СОО (ООО), 72 ч.</w:t>
            </w:r>
          </w:p>
          <w:p w:rsidR="00E97034" w:rsidRPr="00510FD5" w:rsidRDefault="00E97034" w:rsidP="0023246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/>
              </w:rPr>
              <w:t>гос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олитики</w:t>
            </w:r>
            <w:proofErr w:type="spellEnd"/>
            <w:r>
              <w:rPr>
                <w:rFonts w:ascii="Times New Roman" w:hAnsi="Times New Roman"/>
              </w:rPr>
              <w:t xml:space="preserve"> и профессионального развития работников образования МП РФ», 26.10.2022 – 28.11.2022 г., «Разговоры о важном»: система работы классного руководителя (куратора)», 58 ч.</w:t>
            </w:r>
          </w:p>
        </w:tc>
      </w:tr>
      <w:tr w:rsidR="00E054C2" w:rsidRPr="00195555" w:rsidTr="00FA6D1C">
        <w:trPr>
          <w:trHeight w:val="26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096C52">
            <w:pPr>
              <w:pStyle w:val="a3"/>
              <w:ind w:left="0"/>
              <w:rPr>
                <w:sz w:val="24"/>
                <w:szCs w:val="24"/>
              </w:rPr>
            </w:pPr>
            <w:r w:rsidRPr="00EA2E84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2324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Екатерина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7207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759" w:rsidRPr="007B5C3C" w:rsidRDefault="00D31759" w:rsidP="00D31759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7B5C3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ОГАОУ ДПО БИРО, 04.09.2023 – 15.09.2023 г., «Реализация требований обновленных ФГОС Н</w:t>
            </w:r>
            <w:r w:rsidR="007A3ADC" w:rsidRPr="007B5C3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ОО</w:t>
            </w:r>
            <w:r w:rsidRPr="007B5C3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, ФГОС ООО в работе учителя», 36 ч.</w:t>
            </w:r>
          </w:p>
          <w:p w:rsidR="00E054C2" w:rsidRPr="007B5C3C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3C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E054C2" w:rsidRPr="007B5C3C" w:rsidRDefault="00E054C2" w:rsidP="008E613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3C">
              <w:rPr>
                <w:rFonts w:ascii="Times New Roman" w:eastAsia="Times New Roman" w:hAnsi="Times New Roman" w:cs="Times New Roman"/>
                <w:lang w:eastAsia="ru-RU"/>
              </w:rPr>
              <w:t>ОГБУ «Белгородский информационный фонд», 2022 г., «Основы логики и визуального программирования», 36 ч.</w:t>
            </w:r>
          </w:p>
          <w:p w:rsidR="00E054C2" w:rsidRPr="007B5C3C" w:rsidRDefault="00E054C2" w:rsidP="00B65B67">
            <w:pPr>
              <w:spacing w:after="0" w:line="240" w:lineRule="auto"/>
              <w:ind w:left="-50" w:right="-108"/>
              <w:rPr>
                <w:rFonts w:ascii="Times New Roman" w:hAnsi="Times New Roman" w:cs="Times New Roman"/>
              </w:rPr>
            </w:pPr>
            <w:r w:rsidRPr="007B5C3C">
              <w:rPr>
                <w:rFonts w:ascii="Times New Roman" w:eastAsia="Times New Roman" w:hAnsi="Times New Roman" w:cs="Times New Roman"/>
                <w:lang w:eastAsia="ru-RU"/>
              </w:rPr>
              <w:t xml:space="preserve">ОГАОУ ДПО БИРО, </w:t>
            </w:r>
            <w:r w:rsidRPr="007B5C3C">
              <w:rPr>
                <w:rFonts w:ascii="Times New Roman" w:hAnsi="Times New Roman" w:cs="Times New Roman"/>
              </w:rPr>
              <w:t>2023 г., «Формирование функциональной грамотности младших школьников условиях реализации ФГОС», 36 ч.</w:t>
            </w:r>
          </w:p>
          <w:p w:rsidR="00E054C2" w:rsidRPr="007B5C3C" w:rsidRDefault="00E054C2" w:rsidP="00B65B67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3C">
              <w:rPr>
                <w:rFonts w:ascii="Times New Roman" w:eastAsia="Times New Roman" w:hAnsi="Times New Roman" w:cs="Times New Roman"/>
                <w:lang w:eastAsia="ru-RU"/>
              </w:rPr>
              <w:t>ОГБУ «Белгородский информационный фонд», 22.08.2022 – 15.01.2023 г., «Компьютерная грамотность и визуальное программирование: от теории к практике», 72 ч.</w:t>
            </w:r>
          </w:p>
          <w:p w:rsidR="00E97034" w:rsidRPr="007D44B3" w:rsidRDefault="00E97034" w:rsidP="00B65B67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3C"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реализации </w:t>
            </w:r>
            <w:proofErr w:type="spellStart"/>
            <w:r w:rsidRPr="007B5C3C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 w:rsidRPr="007B5C3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7B5C3C">
              <w:rPr>
                <w:rFonts w:ascii="Times New Roman" w:eastAsia="Times New Roman" w:hAnsi="Times New Roman" w:cs="Times New Roman"/>
                <w:lang w:eastAsia="ru-RU"/>
              </w:rPr>
              <w:t>олитики</w:t>
            </w:r>
            <w:proofErr w:type="spellEnd"/>
            <w:r w:rsidRPr="007B5C3C">
              <w:rPr>
                <w:rFonts w:ascii="Times New Roman" w:eastAsia="Times New Roman" w:hAnsi="Times New Roman" w:cs="Times New Roman"/>
                <w:lang w:eastAsia="ru-RU"/>
              </w:rPr>
              <w:t xml:space="preserve"> и профессионального развития работников образования МП РФ», 26.10.2022 – 28.11.2022 г., «Разговоры о важном»: система работы классного руководителя (куратора)», 58 ч.</w:t>
            </w:r>
          </w:p>
        </w:tc>
      </w:tr>
      <w:tr w:rsidR="00E054C2" w:rsidRPr="00195555" w:rsidTr="00E054C2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4C2" w:rsidRPr="005E7A67" w:rsidRDefault="00E054C2" w:rsidP="00EA29D2">
            <w:pPr>
              <w:pStyle w:val="a3"/>
              <w:ind w:left="0"/>
              <w:rPr>
                <w:sz w:val="24"/>
                <w:szCs w:val="24"/>
              </w:rPr>
            </w:pPr>
            <w:r w:rsidRPr="005E7A6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4C2" w:rsidRPr="005E7A67" w:rsidRDefault="00E054C2" w:rsidP="00E17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7A67">
              <w:rPr>
                <w:rFonts w:ascii="Times New Roman" w:hAnsi="Times New Roman"/>
                <w:sz w:val="24"/>
                <w:szCs w:val="24"/>
              </w:rPr>
              <w:t>Бреда 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4C2" w:rsidRPr="005E7A67" w:rsidRDefault="00E054C2" w:rsidP="00E174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7A6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EF" w:rsidRDefault="000B07EF" w:rsidP="000B07EF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», 23.11.23 – 04.12.2023, «Инновационные методы и технологии обучения русскому языку в условиях реализации ФГОС», 72 ч.</w:t>
            </w:r>
          </w:p>
          <w:p w:rsidR="00E054C2" w:rsidRDefault="00E054C2" w:rsidP="00E17450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ч.</w:t>
            </w:r>
          </w:p>
          <w:p w:rsidR="00E054C2" w:rsidRDefault="00E054C2" w:rsidP="00442B00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2021 г., «ФГОС НОО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России № 286 от 31.05.2021 г.», 44 ч.</w:t>
            </w:r>
          </w:p>
          <w:p w:rsidR="00E054C2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E054C2" w:rsidRPr="005E7A67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«Введение обновленных ФГОС: нормативные документы, содержание, результат», 16 ч.</w:t>
            </w:r>
          </w:p>
        </w:tc>
      </w:tr>
      <w:tr w:rsidR="00E054C2" w:rsidRPr="00195555" w:rsidTr="00E054C2">
        <w:trPr>
          <w:trHeight w:val="547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54C2" w:rsidRPr="005E7A67" w:rsidRDefault="00E054C2" w:rsidP="005E7A6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7A6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3137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Посохова</w:t>
            </w:r>
            <w:proofErr w:type="spellEnd"/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3137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6D8B" w:rsidRPr="00B84013" w:rsidRDefault="00746D8B" w:rsidP="00746D8B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ОГАОУ ДПО БИРО, 1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</w:t>
            </w: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11</w:t>
            </w: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.2023 –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24</w:t>
            </w: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11</w:t>
            </w: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.2023 г. «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Реализация требований обновленных</w:t>
            </w: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НОО, ФГОС ООО в работе учителя</w:t>
            </w: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», 36 ч.</w:t>
            </w:r>
          </w:p>
          <w:p w:rsidR="00DB2FB0" w:rsidRPr="00B84013" w:rsidRDefault="00DB2FB0" w:rsidP="00E17450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ОГАОУ ДПО БИРО, 11.09.2023 – 15.09.2023 г. «Формирование функциональной грамотности</w:t>
            </w:r>
            <w:r w:rsidR="007A3AD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младших школьников в условиях реализации ФГОС», 36 ч.</w:t>
            </w:r>
          </w:p>
          <w:p w:rsidR="00E054C2" w:rsidRPr="00FA6D1C" w:rsidRDefault="00BD4B91" w:rsidP="00FA6D1C">
            <w:pPr>
              <w:spacing w:after="0" w:line="240" w:lineRule="auto"/>
              <w:ind w:left="-50" w:right="-108"/>
              <w:rPr>
                <w:rFonts w:ascii="Times New Roman" w:hAnsi="Times New Roman" w:cs="Times New Roman"/>
                <w:color w:val="C00000"/>
              </w:rPr>
            </w:pP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ОГАОУ ДПО БИРО, 1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.2023 –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24</w:t>
            </w: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Pr="00B8401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.2023 г. </w:t>
            </w:r>
            <w:r w:rsidRPr="00BD4B9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«</w:t>
            </w:r>
            <w:r w:rsidRPr="00BD4B91">
              <w:rPr>
                <w:rFonts w:ascii="Times New Roman" w:hAnsi="Times New Roman" w:cs="Times New Roman"/>
                <w:color w:val="C00000"/>
              </w:rPr>
              <w:t xml:space="preserve">Проектирование коррекционно-развивающей деятельности учителя-дефектолога в общеобразовательной организации», 54 ч. </w:t>
            </w:r>
          </w:p>
          <w:p w:rsidR="00E054C2" w:rsidRPr="007134C9" w:rsidRDefault="00E054C2" w:rsidP="001F48B3">
            <w:pPr>
              <w:spacing w:after="0" w:line="240" w:lineRule="auto"/>
              <w:ind w:left="-50" w:right="-108"/>
              <w:rPr>
                <w:rFonts w:ascii="Times New Roman" w:hAnsi="Times New Roman" w:cs="Times New Roman"/>
              </w:rPr>
            </w:pPr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 xml:space="preserve">ОГАОУ ДПО БИРО, </w:t>
            </w:r>
            <w:r w:rsidRPr="007134C9">
              <w:rPr>
                <w:rFonts w:ascii="Times New Roman" w:hAnsi="Times New Roman" w:cs="Times New Roman"/>
              </w:rPr>
              <w:t>2021 г., «Современные подходы к организации деятельности детского оздоровительного лагеря», 36, ч.</w:t>
            </w:r>
          </w:p>
          <w:p w:rsidR="00E054C2" w:rsidRPr="007134C9" w:rsidRDefault="00E054C2" w:rsidP="001F48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ч.</w:t>
            </w:r>
          </w:p>
          <w:p w:rsidR="00E054C2" w:rsidRPr="007134C9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E054C2" w:rsidRPr="007134C9" w:rsidRDefault="00E054C2" w:rsidP="007D44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>ООО «Центр Развития Педагогики», 2022 г., «Медиация в системе образования», 16 ч.</w:t>
            </w:r>
          </w:p>
          <w:p w:rsidR="00E054C2" w:rsidRPr="007134C9" w:rsidRDefault="00E054C2" w:rsidP="008E61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>ОГБУ «Белгородский информационный фонд», 2022 г., «Компьютерная грамотность и основы визуального программирования», 36 ч.</w:t>
            </w:r>
          </w:p>
          <w:p w:rsidR="00E054C2" w:rsidRPr="007134C9" w:rsidRDefault="00E054C2" w:rsidP="008E61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>ОГБУ «Белгородский информационный фонд», 22.08.2022 – 15.01.2023 г., «Компьютерная грамотность и визуальное программирование: от теории к практике», 72 ч.</w:t>
            </w:r>
          </w:p>
          <w:p w:rsidR="00F15D74" w:rsidRPr="007134C9" w:rsidRDefault="00F15D74" w:rsidP="008E61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 xml:space="preserve">ОГАОУ ДПО БИРО, 15.05.2023 – 24.05.2023 г, «Проектирование коррекционно-развивающей деятельности учителя-дефектолога в общеобразовательной организации», 54 ч. </w:t>
            </w:r>
          </w:p>
          <w:p w:rsidR="00F15D74" w:rsidRPr="007134C9" w:rsidRDefault="00F15D74" w:rsidP="00F15D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>ОГАОУ ДПО БИРО, 22.05.2023 – 26.05.2023 г., «Совершенствование профессиональных компетенций педагога на основе дифференцированного подхода в рамках модульно-накопительной системы повышения квалификации» (модули: 2, 4), 18 ч.</w:t>
            </w:r>
          </w:p>
          <w:p w:rsidR="00E97034" w:rsidRPr="00510FD5" w:rsidRDefault="00E97034" w:rsidP="00F15D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реализации </w:t>
            </w:r>
            <w:proofErr w:type="spellStart"/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>олитики</w:t>
            </w:r>
            <w:proofErr w:type="spellEnd"/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 xml:space="preserve"> и профессионального развития работников образования МП РФ», 26.10.2022 – 28.11.2022 г., «Разговоры о важном»: система работы классного руководителя (куратора)», 58 ч.</w:t>
            </w:r>
          </w:p>
        </w:tc>
      </w:tr>
      <w:tr w:rsidR="00E054C2" w:rsidRPr="00195555" w:rsidTr="00E054C2">
        <w:trPr>
          <w:trHeight w:val="6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5E7A67" w:rsidRDefault="00E054C2" w:rsidP="00EA29D2">
            <w:pPr>
              <w:pStyle w:val="a3"/>
              <w:ind w:left="0"/>
              <w:rPr>
                <w:sz w:val="24"/>
                <w:szCs w:val="24"/>
              </w:rPr>
            </w:pPr>
            <w:r w:rsidRPr="005E7A67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E1745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Татьяна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E174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Default="00E054C2" w:rsidP="004D3F1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«Академия реализации государственной политики профессионального развития работников образования РФ», 2022 г., «Использование современного учебного оборудования в центрах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технологической направленностей «Точка роста», 36 ч.</w:t>
            </w:r>
          </w:p>
          <w:p w:rsidR="00E054C2" w:rsidRDefault="00E054C2" w:rsidP="008A6CCF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2021 г, «Инклюзивное образование детей с ОВЗ в условиях реализации ФГОС», 36 ч.</w:t>
            </w:r>
          </w:p>
          <w:p w:rsidR="00E054C2" w:rsidRDefault="00E054C2" w:rsidP="008A6CCF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Развития Педагогики», 2022 г., «Медиация в системе образования», 16 ч.</w:t>
            </w:r>
          </w:p>
          <w:p w:rsidR="00E054C2" w:rsidRDefault="00E054C2" w:rsidP="008A6CCF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«Введение обновленных ФГОС: нормативные документы, содержание, результат», 16 ч.</w:t>
            </w:r>
          </w:p>
          <w:p w:rsidR="006475BF" w:rsidRPr="00BF2CD3" w:rsidRDefault="006475BF" w:rsidP="006475BF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ОГАОУ ДПО БИРО, 10.05.2023 – 30.05.2023 г, «Преподавание технологии в основной и средней школе в соответствии с требованиями ФГОС и предметной Концепцией», 72 ч.</w:t>
            </w:r>
          </w:p>
        </w:tc>
      </w:tr>
      <w:tr w:rsidR="00E054C2" w:rsidRPr="00195555" w:rsidTr="00E054C2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5E7A67" w:rsidRDefault="00E054C2" w:rsidP="00EA29D2">
            <w:pPr>
              <w:pStyle w:val="a3"/>
              <w:ind w:left="0"/>
              <w:rPr>
                <w:sz w:val="24"/>
                <w:szCs w:val="24"/>
              </w:rPr>
            </w:pPr>
            <w:r w:rsidRPr="005E7A67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E174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Мария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E174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7EF" w:rsidRDefault="000B07EF" w:rsidP="000B07EF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», 23.11.23 – 04.12.2023, «Инновационные методы и технологии обучения иностранному языку (английский язык) в условиях реализации ФГОС», 72 ч.</w:t>
            </w:r>
          </w:p>
          <w:p w:rsidR="00E054C2" w:rsidRDefault="00E054C2" w:rsidP="00E174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2021 г, «Инклюзивное образование детей с ОВЗ в условиях реализации ФГОС», 36 ч.</w:t>
            </w:r>
          </w:p>
          <w:p w:rsidR="00E054C2" w:rsidRDefault="00E054C2" w:rsidP="00E174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ч.</w:t>
            </w:r>
          </w:p>
          <w:p w:rsidR="00E054C2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E054C2" w:rsidRPr="00510FD5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«Введение обновленных ФГОС: нормативные документы, содержание, результат», 16 ч.</w:t>
            </w:r>
          </w:p>
        </w:tc>
      </w:tr>
      <w:tr w:rsidR="00E054C2" w:rsidRPr="00195555" w:rsidTr="00FA6D1C">
        <w:trPr>
          <w:trHeight w:val="2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7A2275" w:rsidRDefault="00E054C2" w:rsidP="007A2275">
            <w:pPr>
              <w:pStyle w:val="a3"/>
              <w:ind w:left="0"/>
              <w:rPr>
                <w:sz w:val="24"/>
                <w:szCs w:val="24"/>
              </w:rPr>
            </w:pPr>
            <w:r w:rsidRPr="007A227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3137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Ильинична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3137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7EF" w:rsidRDefault="000B07EF" w:rsidP="000B07EF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», 23.11.23 – 04.12.2023, «Организация деятельности учителя-логопеда в образовательном учреждении в соответствии с требованиями ФГОС», 72 ч.</w:t>
            </w:r>
          </w:p>
          <w:p w:rsidR="00EE4300" w:rsidRPr="00BF2CD3" w:rsidRDefault="00EE4300" w:rsidP="003137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ООО «</w:t>
            </w:r>
            <w:proofErr w:type="spellStart"/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Учитель-Инфо</w:t>
            </w:r>
            <w:proofErr w:type="spellEnd"/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», 10.07.2023 – 24.07.2023 г., «Организация деятельности социального педагога в образовательном учреждении с учетом требований ФГОС», 72 ч.</w:t>
            </w:r>
          </w:p>
          <w:p w:rsidR="00E054C2" w:rsidRDefault="00EE4300" w:rsidP="003137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  <w:r w:rsidR="00E054C2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E054C2"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 w:rsidR="00E054C2">
              <w:rPr>
                <w:rFonts w:ascii="Times New Roman" w:eastAsia="Times New Roman" w:hAnsi="Times New Roman" w:cs="Times New Roman"/>
                <w:lang w:eastAsia="ru-RU"/>
              </w:rPr>
              <w:t>», 2020 г., «Оказание первой доврачебной помощи», 36 ч.</w:t>
            </w:r>
          </w:p>
          <w:p w:rsidR="00E054C2" w:rsidRPr="00E43DFD" w:rsidRDefault="00E054C2" w:rsidP="00E43D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DF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ОО «</w:t>
            </w:r>
            <w:proofErr w:type="spellStart"/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Учитель-Инфо</w:t>
            </w:r>
            <w:proofErr w:type="spellEnd"/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», 2023 г, «Организация деятельности педагога-библиотекаря в образовательном учреждении», 36 ч</w:t>
            </w:r>
            <w:r w:rsidRPr="00E43D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054C2" w:rsidRDefault="00E054C2" w:rsidP="008A6C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2021 г, «Инклюзивное образование детей с ОВЗ в условиях реализации ФГОС», 36 ч.</w:t>
            </w:r>
          </w:p>
          <w:p w:rsidR="00E054C2" w:rsidRDefault="00E054C2" w:rsidP="008A6C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Развития Педагогики», 2022 г., «Медиация в системе образования», 16 ч.</w:t>
            </w:r>
          </w:p>
          <w:p w:rsidR="00E054C2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E97034" w:rsidRPr="00510FD5" w:rsidRDefault="00E97034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олитики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профессионального развития работников образования МП РФ», 26.10.2022 – 28.11.2022 г., «Разговоры о важном»: система работы классного руководителя (куратора)», 58 ч.</w:t>
            </w:r>
          </w:p>
        </w:tc>
      </w:tr>
      <w:tr w:rsidR="00E054C2" w:rsidRPr="00195555" w:rsidTr="00E054C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EA2E84" w:rsidRDefault="00E054C2" w:rsidP="00EA29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Default="00E054C2" w:rsidP="00D911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Прасол Татьяна Николаевна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Default="00E054C2" w:rsidP="00D911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4C2" w:rsidRPr="00BF2CD3" w:rsidRDefault="00E054C2" w:rsidP="00D911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ОГАОУ ДПО БИРО, 2021 г., «Проектные решения в образовании – от ученического проекта до проектного управления (для учителей начальных классов)», 72 ч. </w:t>
            </w:r>
          </w:p>
          <w:p w:rsidR="00E054C2" w:rsidRPr="007134C9" w:rsidRDefault="00E054C2" w:rsidP="008A6C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4C9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</w:t>
            </w:r>
          </w:p>
          <w:p w:rsidR="00E054C2" w:rsidRDefault="00E054C2" w:rsidP="008A6C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Развития Педагогики», 2022 г., «Медиация в системе образования», 16 ч.</w:t>
            </w:r>
          </w:p>
          <w:p w:rsidR="00E054C2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E054C2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ОГБУ «Белгородский информационный фонд», 2022 г., «Компьютерная грамотность и основы визуального программирования», 36 ч.</w:t>
            </w:r>
          </w:p>
          <w:p w:rsidR="00E054C2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«Введение обновленных ФГОС: нормативные документы, содержание, результат», 16 ч.</w:t>
            </w:r>
          </w:p>
          <w:p w:rsidR="00E054C2" w:rsidRPr="00510FD5" w:rsidRDefault="00E054C2" w:rsidP="007D44B3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ОГБУ «Белгородский информационный фонд», 22.08.2022 – 15.01.2023 г., «Компьютерная грамотность и визуальное программирование: от теории к практике», 72 ч.</w:t>
            </w:r>
          </w:p>
        </w:tc>
      </w:tr>
      <w:tr w:rsidR="00FA6D1C" w:rsidRPr="00195555" w:rsidTr="00E054C2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D1C" w:rsidRPr="00EA2E84" w:rsidRDefault="00FA6D1C" w:rsidP="00EA29D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106">
              <w:rPr>
                <w:rFonts w:ascii="Times New Roman" w:eastAsia="Times New Roman" w:hAnsi="Times New Roman" w:cs="Times New Roman"/>
                <w:lang w:eastAsia="ru-RU"/>
              </w:rPr>
              <w:t>ОГАОУ ДПО БИРО, 2021 г., «Проектные решения в образовании – от ученического проекта до проектного управления (для учителей начальных классов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876106">
              <w:rPr>
                <w:rFonts w:ascii="Times New Roman" w:eastAsia="Times New Roman" w:hAnsi="Times New Roman" w:cs="Times New Roman"/>
                <w:lang w:eastAsia="ru-RU"/>
              </w:rPr>
              <w:t>», 72 ч.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2021 г, «Инклюзивное образование детей с ОВЗ в условиях реализации ФГОС», 36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ч.</w:t>
            </w:r>
          </w:p>
          <w:p w:rsidR="00FA6D1C" w:rsidRDefault="00FA6D1C" w:rsidP="006D0035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Развития Педагогики», 2022 г., «Медиация в системе образования», 16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ОГБУ «Белгородский информационный фонд», 2022 г., «Компьютерная грамотность и основы визуального программирования», 36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ОГБУ «Белгородский информационный фонд», 22.08.2022 – 15.01.2023 г., «Компьютерная грамотность и визуальное программирование: от теории к практике», 72 ч.</w:t>
            </w:r>
          </w:p>
          <w:p w:rsidR="00FA6D1C" w:rsidRPr="00510FD5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олитики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профессионального развития работников образования МП РФ», 26.10.2022 – 28.11.2022 г., «Разговоры о важном»: система работы классного руководителя (куратора)», 58 ч.</w:t>
            </w:r>
          </w:p>
        </w:tc>
      </w:tr>
      <w:tr w:rsidR="00FA6D1C" w:rsidRPr="00195555" w:rsidTr="00E054C2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Pr="00EA2E84" w:rsidRDefault="00FA6D1C" w:rsidP="000D67E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Беседина Дарья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РАНХиГС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, 04.10.23 – 10.10.2023, «Формирование финансовой культуры у учащихся 6-11 классов на уроках обществознания», 24 ч.</w:t>
            </w:r>
          </w:p>
          <w:p w:rsidR="00FA6D1C" w:rsidRPr="00BF2CD3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ГАОУ ДПО БИРО, 2021 г. «Современные подходы к изучению проблем истории России в условиях реализации ФГОС», 72 ч.</w:t>
            </w:r>
          </w:p>
          <w:p w:rsidR="00FA6D1C" w:rsidRPr="00BF2CD3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gramStart"/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ОГАОУ ДПО БИРО, 2021 г. «Построение индивидуальной образовательной траектории в соответствии с требованиями </w:t>
            </w:r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lastRenderedPageBreak/>
              <w:t>ФГОС общего образования (для учителей, осуществляющих обучение по ОРКСЭ, ОДНКНР и православной культуре», 72 ч.</w:t>
            </w:r>
            <w:proofErr w:type="gramEnd"/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2021 г., «Оказание первой доврачебной помощи», 36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2021 г, «Инклюзивное образование детей с ОВЗ в условиях реализации ФГОС», 36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ч.</w:t>
            </w:r>
          </w:p>
          <w:p w:rsidR="00FA6D1C" w:rsidRDefault="00FA6D1C" w:rsidP="006D0035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FA6D1C" w:rsidRDefault="00FA6D1C" w:rsidP="006D0035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«Введение обновленных ФГОС: нормативные документы, содержание, результат», 16 ч.</w:t>
            </w:r>
          </w:p>
          <w:p w:rsidR="00FA6D1C" w:rsidRDefault="00FA6D1C" w:rsidP="006D0035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CD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ОГАОУ ДПО БИРО, 2023 г, «Актуальные проблемы современного обществознания в условиях реализации ФГОС», 36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6D1C" w:rsidRPr="00510FD5" w:rsidRDefault="00FA6D1C" w:rsidP="006D0035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олитики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профессионального развития работников образования МП РФ», 26.10.2022 – 28.11.2022 г., «Разговоры о важном»: система работы классного руководителя (куратора)», 58 ч.</w:t>
            </w:r>
          </w:p>
        </w:tc>
      </w:tr>
      <w:tr w:rsidR="00FA6D1C" w:rsidRPr="00195555" w:rsidTr="00E054C2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0D67E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Pr="00BF2CD3" w:rsidRDefault="00FA6D1C" w:rsidP="006D0035">
            <w:pPr>
              <w:spacing w:after="0" w:line="240" w:lineRule="auto"/>
              <w:ind w:left="-50" w:right="-108"/>
              <w:rPr>
                <w:rFonts w:ascii="Times New Roman" w:hAnsi="Times New Roman"/>
                <w:color w:val="C00000"/>
              </w:rPr>
            </w:pPr>
            <w:r w:rsidRPr="00BF2CD3">
              <w:rPr>
                <w:rFonts w:ascii="Times New Roman" w:hAnsi="Times New Roman"/>
                <w:color w:val="C00000"/>
              </w:rPr>
              <w:t>ОГАОУ ДПО БИРО, 2022 г., «Конструирование иноязычного образовательного пространства школьного образования в соответствии с требованиями ФГОС», 40 ч.</w:t>
            </w:r>
          </w:p>
          <w:p w:rsidR="00FA6D1C" w:rsidRPr="002E16BC" w:rsidRDefault="00FA6D1C" w:rsidP="006D0035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олитики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профессионального развития работников образования МП РФ», 26.10.2022 – 28.11.2022 г., «Разговоры о важном»: система работы классного руководителя (куратора)», 58 ч.</w:t>
            </w:r>
          </w:p>
        </w:tc>
      </w:tr>
      <w:tr w:rsidR="00FA6D1C" w:rsidRPr="00195555" w:rsidTr="00E054C2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0D67E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Pr="00AF5A8A" w:rsidRDefault="00FA6D1C" w:rsidP="006D0035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F5A8A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ОГАОУ ДПО БИРО,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04</w:t>
            </w:r>
            <w:r w:rsidRPr="00AF5A8A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.09.2023 –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15</w:t>
            </w:r>
            <w:r w:rsidRPr="00AF5A8A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.09.2023 г., «Реализация требовани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й обновленных</w:t>
            </w:r>
            <w:r w:rsidRPr="00AF5A8A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ФГОС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НОО, ФГОС ООО в работе учителя</w:t>
            </w:r>
            <w:r w:rsidRPr="00AF5A8A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36</w:t>
            </w:r>
            <w:r w:rsidRPr="00AF5A8A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05.06.2023 – 09.06.2023 г., «Организация профилактики суицидального поведения», 49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10.07.2023 – 24.07.2023 г., «Организация деятельности педагога-психолога в образовательном учреждении с учетом требований ФГОС», 72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Учитель-Инфо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2021 г., «Психолого-педагогическое сопровождение и обучение детей с расстройством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аутистического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спектра», 108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ч.</w:t>
            </w:r>
          </w:p>
          <w:p w:rsidR="00FA6D1C" w:rsidRDefault="00FA6D1C" w:rsidP="006D0035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2021 г., «ФГОС НОО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России № 286 от 31.05.2021 г.», 44 ч.</w:t>
            </w:r>
          </w:p>
          <w:p w:rsidR="00FA6D1C" w:rsidRPr="00510FD5" w:rsidRDefault="00FA6D1C" w:rsidP="006D0035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</w:tc>
      </w:tr>
      <w:tr w:rsidR="00FA6D1C" w:rsidRPr="00195555" w:rsidTr="00E054C2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4071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Давидзон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 г., «Инновационные подходы к организации деятельности детского общественного объединения», 36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«Коррекционная педагогика и особенности образования и воспитания детей с ОВЗ», 73 ч.</w:t>
            </w:r>
          </w:p>
          <w:p w:rsidR="00FA6D1C" w:rsidRDefault="00FA6D1C" w:rsidP="006D0035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2021 г., «Основы обеспечения информационной безопасности детей», 36 ч.</w:t>
            </w:r>
          </w:p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 г., «Формирование цифровой образовательной среды: электронные образовательные ресурсы, дистанционное обучение, цифровая безопасность (для педагогов дополнительного образования)», 72 ч.</w:t>
            </w:r>
          </w:p>
          <w:p w:rsidR="00FA6D1C" w:rsidRPr="00510FD5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ОГБУ «Белгородский информационный фонд», 22.08.2022 – 19.02.2023 г., «Компьютерная грамотность и основы программирования», 72 ч.</w:t>
            </w:r>
          </w:p>
        </w:tc>
      </w:tr>
      <w:tr w:rsidR="00FA6D1C" w:rsidRPr="00195555" w:rsidTr="00E054C2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B4076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Хорьякова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«Современные тенденции развития дополнительного образования», 36 ч.</w:t>
            </w:r>
          </w:p>
        </w:tc>
      </w:tr>
      <w:tr w:rsidR="00FA6D1C" w:rsidRPr="00195555" w:rsidTr="00E054C2">
        <w:trPr>
          <w:trHeight w:val="4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D1C" w:rsidRDefault="00FA6D1C" w:rsidP="00B4076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>ОГАОУ ДПО БИРО,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510FD5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«Педагогическое сопровождение деятельности детских общественных объединений в общеобразовательных организациях», 54 ч.</w:t>
            </w:r>
          </w:p>
        </w:tc>
      </w:tr>
      <w:tr w:rsidR="00FA6D1C" w:rsidRPr="00195555" w:rsidTr="00FA6D1C">
        <w:trPr>
          <w:trHeight w:val="9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B4076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C" w:rsidRDefault="00FA6D1C" w:rsidP="00727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D1C" w:rsidRDefault="00FA6D1C" w:rsidP="009B2F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D1C" w:rsidRDefault="00FA6D1C" w:rsidP="006D0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ФГБОУВО «Томский государственный педагогический университет», 2023 г., «Деятельность советника директора по воспитанию и взаимодействию с детскими общественными объединениями», 36 ч.</w:t>
            </w:r>
          </w:p>
          <w:p w:rsidR="00FA6D1C" w:rsidRDefault="00FA6D1C" w:rsidP="009B2F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олитики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профессионального развития работников образования МП РФ», 26.10.2022 – 28.11.2022 г., «Разговоры о важном»: система работы классного руководителя (куратора)», 58 ч.</w:t>
            </w:r>
          </w:p>
        </w:tc>
      </w:tr>
    </w:tbl>
    <w:p w:rsidR="00ED3A7E" w:rsidRDefault="00ED3A7E" w:rsidP="001955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D3A7E" w:rsidSect="00F25033">
      <w:pgSz w:w="16838" w:h="11906" w:orient="landscape"/>
      <w:pgMar w:top="284" w:right="1134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652A"/>
    <w:multiLevelType w:val="hybridMultilevel"/>
    <w:tmpl w:val="D4E29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51A26"/>
    <w:multiLevelType w:val="hybridMultilevel"/>
    <w:tmpl w:val="9CCA6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555"/>
    <w:rsid w:val="000014E8"/>
    <w:rsid w:val="0000181E"/>
    <w:rsid w:val="000058DD"/>
    <w:rsid w:val="000062E6"/>
    <w:rsid w:val="000134A8"/>
    <w:rsid w:val="00027C63"/>
    <w:rsid w:val="00035148"/>
    <w:rsid w:val="000355D7"/>
    <w:rsid w:val="000405FE"/>
    <w:rsid w:val="000536F8"/>
    <w:rsid w:val="0005524D"/>
    <w:rsid w:val="00056DEE"/>
    <w:rsid w:val="000573E3"/>
    <w:rsid w:val="00061694"/>
    <w:rsid w:val="0006529A"/>
    <w:rsid w:val="000826C0"/>
    <w:rsid w:val="0008459B"/>
    <w:rsid w:val="000926A0"/>
    <w:rsid w:val="000945DD"/>
    <w:rsid w:val="00094DFB"/>
    <w:rsid w:val="00096C52"/>
    <w:rsid w:val="000B00AA"/>
    <w:rsid w:val="000B0515"/>
    <w:rsid w:val="000B07EF"/>
    <w:rsid w:val="000B1A17"/>
    <w:rsid w:val="000B5BAB"/>
    <w:rsid w:val="000C1EAC"/>
    <w:rsid w:val="000C3844"/>
    <w:rsid w:val="000C3AB5"/>
    <w:rsid w:val="000C49AF"/>
    <w:rsid w:val="000D226C"/>
    <w:rsid w:val="000D31DD"/>
    <w:rsid w:val="000D6B76"/>
    <w:rsid w:val="000E3488"/>
    <w:rsid w:val="000F16B6"/>
    <w:rsid w:val="000F1978"/>
    <w:rsid w:val="000F7F49"/>
    <w:rsid w:val="001067B0"/>
    <w:rsid w:val="00106A57"/>
    <w:rsid w:val="00107C1B"/>
    <w:rsid w:val="001114DD"/>
    <w:rsid w:val="00116815"/>
    <w:rsid w:val="001173ED"/>
    <w:rsid w:val="00121CAF"/>
    <w:rsid w:val="001254E2"/>
    <w:rsid w:val="0013456F"/>
    <w:rsid w:val="001367CC"/>
    <w:rsid w:val="00143A88"/>
    <w:rsid w:val="00147E1A"/>
    <w:rsid w:val="001510F1"/>
    <w:rsid w:val="00157923"/>
    <w:rsid w:val="00161B8D"/>
    <w:rsid w:val="00166EB0"/>
    <w:rsid w:val="00172869"/>
    <w:rsid w:val="00176756"/>
    <w:rsid w:val="00177321"/>
    <w:rsid w:val="00180CC2"/>
    <w:rsid w:val="00182926"/>
    <w:rsid w:val="001849B7"/>
    <w:rsid w:val="0018562F"/>
    <w:rsid w:val="00185F68"/>
    <w:rsid w:val="00190BB4"/>
    <w:rsid w:val="00195555"/>
    <w:rsid w:val="00196621"/>
    <w:rsid w:val="001A03C9"/>
    <w:rsid w:val="001A433A"/>
    <w:rsid w:val="001B31F9"/>
    <w:rsid w:val="001B34B8"/>
    <w:rsid w:val="001C54C2"/>
    <w:rsid w:val="001C5572"/>
    <w:rsid w:val="001C7AC0"/>
    <w:rsid w:val="001D0406"/>
    <w:rsid w:val="001D225A"/>
    <w:rsid w:val="001D70E1"/>
    <w:rsid w:val="001D7965"/>
    <w:rsid w:val="001E1FA9"/>
    <w:rsid w:val="001F48B3"/>
    <w:rsid w:val="001F55FC"/>
    <w:rsid w:val="002003DC"/>
    <w:rsid w:val="00200697"/>
    <w:rsid w:val="00200A5E"/>
    <w:rsid w:val="00200B05"/>
    <w:rsid w:val="002202AE"/>
    <w:rsid w:val="00222E0B"/>
    <w:rsid w:val="002343BA"/>
    <w:rsid w:val="00245D68"/>
    <w:rsid w:val="00252112"/>
    <w:rsid w:val="00256567"/>
    <w:rsid w:val="002702B8"/>
    <w:rsid w:val="00282B9D"/>
    <w:rsid w:val="00286CEF"/>
    <w:rsid w:val="00296253"/>
    <w:rsid w:val="0029630E"/>
    <w:rsid w:val="002A1DCE"/>
    <w:rsid w:val="002A6A83"/>
    <w:rsid w:val="002B1C83"/>
    <w:rsid w:val="002B4AE9"/>
    <w:rsid w:val="002C40EC"/>
    <w:rsid w:val="002D6BF8"/>
    <w:rsid w:val="002E07B4"/>
    <w:rsid w:val="002E16BC"/>
    <w:rsid w:val="002E2D9E"/>
    <w:rsid w:val="002E5583"/>
    <w:rsid w:val="002F68B5"/>
    <w:rsid w:val="003031ED"/>
    <w:rsid w:val="00303B5C"/>
    <w:rsid w:val="00304841"/>
    <w:rsid w:val="00313391"/>
    <w:rsid w:val="003136A1"/>
    <w:rsid w:val="00313702"/>
    <w:rsid w:val="00316392"/>
    <w:rsid w:val="00324281"/>
    <w:rsid w:val="00326FBF"/>
    <w:rsid w:val="00353CC9"/>
    <w:rsid w:val="00364A49"/>
    <w:rsid w:val="00366766"/>
    <w:rsid w:val="00371541"/>
    <w:rsid w:val="00374EF3"/>
    <w:rsid w:val="00395EAB"/>
    <w:rsid w:val="0039749A"/>
    <w:rsid w:val="003B01EE"/>
    <w:rsid w:val="003B1845"/>
    <w:rsid w:val="003B454A"/>
    <w:rsid w:val="003C76F6"/>
    <w:rsid w:val="003D4362"/>
    <w:rsid w:val="003D6A81"/>
    <w:rsid w:val="003D780C"/>
    <w:rsid w:val="003F0BC4"/>
    <w:rsid w:val="00401A72"/>
    <w:rsid w:val="00405366"/>
    <w:rsid w:val="00405D33"/>
    <w:rsid w:val="00411715"/>
    <w:rsid w:val="0041451B"/>
    <w:rsid w:val="0041505B"/>
    <w:rsid w:val="0042115D"/>
    <w:rsid w:val="004347CE"/>
    <w:rsid w:val="00435846"/>
    <w:rsid w:val="00442B00"/>
    <w:rsid w:val="004450F9"/>
    <w:rsid w:val="0046468D"/>
    <w:rsid w:val="004657B2"/>
    <w:rsid w:val="004718DB"/>
    <w:rsid w:val="004771F5"/>
    <w:rsid w:val="00496365"/>
    <w:rsid w:val="004A238B"/>
    <w:rsid w:val="004A2C7D"/>
    <w:rsid w:val="004A566B"/>
    <w:rsid w:val="004C1878"/>
    <w:rsid w:val="004C4F77"/>
    <w:rsid w:val="004C7F5E"/>
    <w:rsid w:val="004D3F13"/>
    <w:rsid w:val="004D68A2"/>
    <w:rsid w:val="004D7C23"/>
    <w:rsid w:val="004E1803"/>
    <w:rsid w:val="004E1ABA"/>
    <w:rsid w:val="005042B4"/>
    <w:rsid w:val="00510FD5"/>
    <w:rsid w:val="00516443"/>
    <w:rsid w:val="0051683C"/>
    <w:rsid w:val="00526155"/>
    <w:rsid w:val="00526572"/>
    <w:rsid w:val="0052707D"/>
    <w:rsid w:val="005276A9"/>
    <w:rsid w:val="00555375"/>
    <w:rsid w:val="00555F16"/>
    <w:rsid w:val="005565B2"/>
    <w:rsid w:val="00563F3C"/>
    <w:rsid w:val="0057017C"/>
    <w:rsid w:val="00570A8B"/>
    <w:rsid w:val="00573056"/>
    <w:rsid w:val="00575A6F"/>
    <w:rsid w:val="00584483"/>
    <w:rsid w:val="00585CFE"/>
    <w:rsid w:val="0059202D"/>
    <w:rsid w:val="0059442B"/>
    <w:rsid w:val="005A47DD"/>
    <w:rsid w:val="005C28F6"/>
    <w:rsid w:val="005C7823"/>
    <w:rsid w:val="005C7F76"/>
    <w:rsid w:val="005D0A17"/>
    <w:rsid w:val="005D28C8"/>
    <w:rsid w:val="005D3977"/>
    <w:rsid w:val="005D6B18"/>
    <w:rsid w:val="005E197B"/>
    <w:rsid w:val="005E30EE"/>
    <w:rsid w:val="005E5153"/>
    <w:rsid w:val="005E7A67"/>
    <w:rsid w:val="005F0B47"/>
    <w:rsid w:val="005F1BE4"/>
    <w:rsid w:val="005F2EA1"/>
    <w:rsid w:val="005F5E89"/>
    <w:rsid w:val="005F6A53"/>
    <w:rsid w:val="00600B12"/>
    <w:rsid w:val="00600EA2"/>
    <w:rsid w:val="00601067"/>
    <w:rsid w:val="00603BBA"/>
    <w:rsid w:val="006068BA"/>
    <w:rsid w:val="00624F74"/>
    <w:rsid w:val="00626125"/>
    <w:rsid w:val="00633CBA"/>
    <w:rsid w:val="00635195"/>
    <w:rsid w:val="006475BF"/>
    <w:rsid w:val="00655803"/>
    <w:rsid w:val="006565D2"/>
    <w:rsid w:val="00657870"/>
    <w:rsid w:val="00665505"/>
    <w:rsid w:val="00665FCB"/>
    <w:rsid w:val="00667101"/>
    <w:rsid w:val="00670833"/>
    <w:rsid w:val="00671B45"/>
    <w:rsid w:val="00674D41"/>
    <w:rsid w:val="00682210"/>
    <w:rsid w:val="0068350A"/>
    <w:rsid w:val="00685E5F"/>
    <w:rsid w:val="006902C2"/>
    <w:rsid w:val="00690655"/>
    <w:rsid w:val="00690D09"/>
    <w:rsid w:val="006A3E66"/>
    <w:rsid w:val="006B650A"/>
    <w:rsid w:val="006E0BE3"/>
    <w:rsid w:val="006E1631"/>
    <w:rsid w:val="006F2B1F"/>
    <w:rsid w:val="006F37BB"/>
    <w:rsid w:val="00711902"/>
    <w:rsid w:val="007134C9"/>
    <w:rsid w:val="007134F5"/>
    <w:rsid w:val="00713644"/>
    <w:rsid w:val="007161A4"/>
    <w:rsid w:val="00716FF3"/>
    <w:rsid w:val="007207B0"/>
    <w:rsid w:val="00720F08"/>
    <w:rsid w:val="0072391E"/>
    <w:rsid w:val="007242AD"/>
    <w:rsid w:val="00727B09"/>
    <w:rsid w:val="00731053"/>
    <w:rsid w:val="0073203A"/>
    <w:rsid w:val="00736C2F"/>
    <w:rsid w:val="007371DC"/>
    <w:rsid w:val="00744374"/>
    <w:rsid w:val="00746D8B"/>
    <w:rsid w:val="00750301"/>
    <w:rsid w:val="00750EC4"/>
    <w:rsid w:val="0075303C"/>
    <w:rsid w:val="00757929"/>
    <w:rsid w:val="00763A2E"/>
    <w:rsid w:val="0077370B"/>
    <w:rsid w:val="00775C24"/>
    <w:rsid w:val="00775C81"/>
    <w:rsid w:val="00780E09"/>
    <w:rsid w:val="00782017"/>
    <w:rsid w:val="00784D72"/>
    <w:rsid w:val="00786ED6"/>
    <w:rsid w:val="0078794A"/>
    <w:rsid w:val="0079590E"/>
    <w:rsid w:val="007977A3"/>
    <w:rsid w:val="007A2275"/>
    <w:rsid w:val="007A3ADC"/>
    <w:rsid w:val="007B5C3C"/>
    <w:rsid w:val="007D44B3"/>
    <w:rsid w:val="007D56B1"/>
    <w:rsid w:val="007D5AD4"/>
    <w:rsid w:val="007E4631"/>
    <w:rsid w:val="007E61F7"/>
    <w:rsid w:val="007F5B78"/>
    <w:rsid w:val="00803358"/>
    <w:rsid w:val="00805A7B"/>
    <w:rsid w:val="0081714A"/>
    <w:rsid w:val="00820CC6"/>
    <w:rsid w:val="00823139"/>
    <w:rsid w:val="00827DB8"/>
    <w:rsid w:val="008306FE"/>
    <w:rsid w:val="00835883"/>
    <w:rsid w:val="00840EDB"/>
    <w:rsid w:val="00842804"/>
    <w:rsid w:val="00850429"/>
    <w:rsid w:val="00851286"/>
    <w:rsid w:val="00851677"/>
    <w:rsid w:val="00854C37"/>
    <w:rsid w:val="008636A9"/>
    <w:rsid w:val="00866B3A"/>
    <w:rsid w:val="00866F5A"/>
    <w:rsid w:val="00872C30"/>
    <w:rsid w:val="00876106"/>
    <w:rsid w:val="00880C1A"/>
    <w:rsid w:val="0088121D"/>
    <w:rsid w:val="0088533E"/>
    <w:rsid w:val="008913D2"/>
    <w:rsid w:val="00895AAF"/>
    <w:rsid w:val="0089771A"/>
    <w:rsid w:val="008A6CCF"/>
    <w:rsid w:val="008B2EC6"/>
    <w:rsid w:val="008C0455"/>
    <w:rsid w:val="008E1D5A"/>
    <w:rsid w:val="008E3218"/>
    <w:rsid w:val="008E6133"/>
    <w:rsid w:val="008F0A62"/>
    <w:rsid w:val="008F2587"/>
    <w:rsid w:val="008F2E6C"/>
    <w:rsid w:val="008F3AFE"/>
    <w:rsid w:val="00900239"/>
    <w:rsid w:val="009026D1"/>
    <w:rsid w:val="00910DCE"/>
    <w:rsid w:val="009115F3"/>
    <w:rsid w:val="009161B7"/>
    <w:rsid w:val="00917E3B"/>
    <w:rsid w:val="00920D98"/>
    <w:rsid w:val="00923183"/>
    <w:rsid w:val="00925193"/>
    <w:rsid w:val="00951082"/>
    <w:rsid w:val="00951A45"/>
    <w:rsid w:val="00951F0B"/>
    <w:rsid w:val="0097020E"/>
    <w:rsid w:val="009702C2"/>
    <w:rsid w:val="009711E6"/>
    <w:rsid w:val="009750A3"/>
    <w:rsid w:val="009771B4"/>
    <w:rsid w:val="00984B14"/>
    <w:rsid w:val="0099022C"/>
    <w:rsid w:val="009A0428"/>
    <w:rsid w:val="009A27D9"/>
    <w:rsid w:val="009A48D9"/>
    <w:rsid w:val="009A772F"/>
    <w:rsid w:val="009B2CAF"/>
    <w:rsid w:val="009C1DB5"/>
    <w:rsid w:val="009D565C"/>
    <w:rsid w:val="009D5EC7"/>
    <w:rsid w:val="009D7DD6"/>
    <w:rsid w:val="009E251A"/>
    <w:rsid w:val="009E39D1"/>
    <w:rsid w:val="009E753B"/>
    <w:rsid w:val="009F288D"/>
    <w:rsid w:val="009F705B"/>
    <w:rsid w:val="00A01AF2"/>
    <w:rsid w:val="00A02850"/>
    <w:rsid w:val="00A16C89"/>
    <w:rsid w:val="00A40C34"/>
    <w:rsid w:val="00A41518"/>
    <w:rsid w:val="00A45329"/>
    <w:rsid w:val="00A47E11"/>
    <w:rsid w:val="00A56424"/>
    <w:rsid w:val="00A6169B"/>
    <w:rsid w:val="00A62A3E"/>
    <w:rsid w:val="00A64911"/>
    <w:rsid w:val="00A67833"/>
    <w:rsid w:val="00A70EA5"/>
    <w:rsid w:val="00A77757"/>
    <w:rsid w:val="00A82357"/>
    <w:rsid w:val="00A832BC"/>
    <w:rsid w:val="00A83472"/>
    <w:rsid w:val="00A84633"/>
    <w:rsid w:val="00A87956"/>
    <w:rsid w:val="00AA189E"/>
    <w:rsid w:val="00AA51A9"/>
    <w:rsid w:val="00AC233C"/>
    <w:rsid w:val="00AC2FED"/>
    <w:rsid w:val="00AC303D"/>
    <w:rsid w:val="00AC3E88"/>
    <w:rsid w:val="00AD5DC4"/>
    <w:rsid w:val="00AE2C55"/>
    <w:rsid w:val="00AE3757"/>
    <w:rsid w:val="00AE5E3C"/>
    <w:rsid w:val="00AE6C46"/>
    <w:rsid w:val="00AF5A8A"/>
    <w:rsid w:val="00AF62A0"/>
    <w:rsid w:val="00B00718"/>
    <w:rsid w:val="00B04D17"/>
    <w:rsid w:val="00B13D08"/>
    <w:rsid w:val="00B2178F"/>
    <w:rsid w:val="00B234D6"/>
    <w:rsid w:val="00B30F52"/>
    <w:rsid w:val="00B324C6"/>
    <w:rsid w:val="00B32907"/>
    <w:rsid w:val="00B338B4"/>
    <w:rsid w:val="00B36404"/>
    <w:rsid w:val="00B376EB"/>
    <w:rsid w:val="00B406AF"/>
    <w:rsid w:val="00B415DD"/>
    <w:rsid w:val="00B41A1D"/>
    <w:rsid w:val="00B46D09"/>
    <w:rsid w:val="00B51027"/>
    <w:rsid w:val="00B571BE"/>
    <w:rsid w:val="00B630A9"/>
    <w:rsid w:val="00B64286"/>
    <w:rsid w:val="00B65729"/>
    <w:rsid w:val="00B65B67"/>
    <w:rsid w:val="00B728E9"/>
    <w:rsid w:val="00B731B4"/>
    <w:rsid w:val="00B84013"/>
    <w:rsid w:val="00B85D17"/>
    <w:rsid w:val="00B87BFD"/>
    <w:rsid w:val="00B908EE"/>
    <w:rsid w:val="00B940D3"/>
    <w:rsid w:val="00B94667"/>
    <w:rsid w:val="00B9669B"/>
    <w:rsid w:val="00BA1532"/>
    <w:rsid w:val="00BA4392"/>
    <w:rsid w:val="00BA70CE"/>
    <w:rsid w:val="00BB74D3"/>
    <w:rsid w:val="00BC3C58"/>
    <w:rsid w:val="00BD1C12"/>
    <w:rsid w:val="00BD4B91"/>
    <w:rsid w:val="00BD7826"/>
    <w:rsid w:val="00BE10A6"/>
    <w:rsid w:val="00BF25A6"/>
    <w:rsid w:val="00BF265B"/>
    <w:rsid w:val="00BF2CD3"/>
    <w:rsid w:val="00C06AA7"/>
    <w:rsid w:val="00C132CE"/>
    <w:rsid w:val="00C14956"/>
    <w:rsid w:val="00C17F23"/>
    <w:rsid w:val="00C2053E"/>
    <w:rsid w:val="00C33E52"/>
    <w:rsid w:val="00C4188F"/>
    <w:rsid w:val="00C430C6"/>
    <w:rsid w:val="00C5301B"/>
    <w:rsid w:val="00C557F9"/>
    <w:rsid w:val="00C62BEC"/>
    <w:rsid w:val="00C65301"/>
    <w:rsid w:val="00C7168F"/>
    <w:rsid w:val="00C72845"/>
    <w:rsid w:val="00C7490D"/>
    <w:rsid w:val="00C75964"/>
    <w:rsid w:val="00C8713F"/>
    <w:rsid w:val="00C96870"/>
    <w:rsid w:val="00CA337A"/>
    <w:rsid w:val="00CB23AA"/>
    <w:rsid w:val="00CC1328"/>
    <w:rsid w:val="00CD1D04"/>
    <w:rsid w:val="00CD49D7"/>
    <w:rsid w:val="00CE24A1"/>
    <w:rsid w:val="00CE7338"/>
    <w:rsid w:val="00CF342F"/>
    <w:rsid w:val="00D05F58"/>
    <w:rsid w:val="00D130D1"/>
    <w:rsid w:val="00D16AC7"/>
    <w:rsid w:val="00D22354"/>
    <w:rsid w:val="00D243AF"/>
    <w:rsid w:val="00D251E6"/>
    <w:rsid w:val="00D26FB7"/>
    <w:rsid w:val="00D31759"/>
    <w:rsid w:val="00D351D3"/>
    <w:rsid w:val="00D42A51"/>
    <w:rsid w:val="00D43763"/>
    <w:rsid w:val="00D4601D"/>
    <w:rsid w:val="00D47B19"/>
    <w:rsid w:val="00D56874"/>
    <w:rsid w:val="00D65D7A"/>
    <w:rsid w:val="00D71C82"/>
    <w:rsid w:val="00D71F44"/>
    <w:rsid w:val="00D74F68"/>
    <w:rsid w:val="00D810C8"/>
    <w:rsid w:val="00D81815"/>
    <w:rsid w:val="00D85D99"/>
    <w:rsid w:val="00D93A10"/>
    <w:rsid w:val="00D96F92"/>
    <w:rsid w:val="00DA25CF"/>
    <w:rsid w:val="00DA71AD"/>
    <w:rsid w:val="00DB13B0"/>
    <w:rsid w:val="00DB1E32"/>
    <w:rsid w:val="00DB2FB0"/>
    <w:rsid w:val="00DC2A97"/>
    <w:rsid w:val="00DC3AD8"/>
    <w:rsid w:val="00DD1E65"/>
    <w:rsid w:val="00DD2A8D"/>
    <w:rsid w:val="00DE7E11"/>
    <w:rsid w:val="00E0499E"/>
    <w:rsid w:val="00E054C2"/>
    <w:rsid w:val="00E144F8"/>
    <w:rsid w:val="00E14F9C"/>
    <w:rsid w:val="00E15AE1"/>
    <w:rsid w:val="00E1786B"/>
    <w:rsid w:val="00E2032A"/>
    <w:rsid w:val="00E26621"/>
    <w:rsid w:val="00E275F5"/>
    <w:rsid w:val="00E33703"/>
    <w:rsid w:val="00E43DFD"/>
    <w:rsid w:val="00E46E0D"/>
    <w:rsid w:val="00E477D2"/>
    <w:rsid w:val="00E55913"/>
    <w:rsid w:val="00E60C88"/>
    <w:rsid w:val="00E81208"/>
    <w:rsid w:val="00E83BDA"/>
    <w:rsid w:val="00E95928"/>
    <w:rsid w:val="00E966B4"/>
    <w:rsid w:val="00E97034"/>
    <w:rsid w:val="00EA2E84"/>
    <w:rsid w:val="00EB50E6"/>
    <w:rsid w:val="00EC1A3E"/>
    <w:rsid w:val="00EC2F7D"/>
    <w:rsid w:val="00EC4687"/>
    <w:rsid w:val="00ED38BF"/>
    <w:rsid w:val="00ED3A7E"/>
    <w:rsid w:val="00ED5078"/>
    <w:rsid w:val="00EE271C"/>
    <w:rsid w:val="00EE3935"/>
    <w:rsid w:val="00EE4300"/>
    <w:rsid w:val="00EF44D7"/>
    <w:rsid w:val="00F02321"/>
    <w:rsid w:val="00F06ABA"/>
    <w:rsid w:val="00F13537"/>
    <w:rsid w:val="00F15D74"/>
    <w:rsid w:val="00F20FA8"/>
    <w:rsid w:val="00F2231C"/>
    <w:rsid w:val="00F25033"/>
    <w:rsid w:val="00F25E6B"/>
    <w:rsid w:val="00F26ACB"/>
    <w:rsid w:val="00F30232"/>
    <w:rsid w:val="00F3739B"/>
    <w:rsid w:val="00F43489"/>
    <w:rsid w:val="00F52488"/>
    <w:rsid w:val="00F54ED1"/>
    <w:rsid w:val="00F5688B"/>
    <w:rsid w:val="00F6188B"/>
    <w:rsid w:val="00F6193A"/>
    <w:rsid w:val="00F621EC"/>
    <w:rsid w:val="00F7607B"/>
    <w:rsid w:val="00F822F8"/>
    <w:rsid w:val="00F8268F"/>
    <w:rsid w:val="00F847AC"/>
    <w:rsid w:val="00FA6CF8"/>
    <w:rsid w:val="00FA6D1C"/>
    <w:rsid w:val="00FB1889"/>
    <w:rsid w:val="00FB42CE"/>
    <w:rsid w:val="00FB7634"/>
    <w:rsid w:val="00FC0C71"/>
    <w:rsid w:val="00FC4609"/>
    <w:rsid w:val="00FC7393"/>
    <w:rsid w:val="00FD13C7"/>
    <w:rsid w:val="00FE73B4"/>
    <w:rsid w:val="00FE7CAE"/>
    <w:rsid w:val="00FF10E3"/>
    <w:rsid w:val="00FF42D1"/>
    <w:rsid w:val="00FF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195555"/>
  </w:style>
  <w:style w:type="paragraph" w:styleId="a3">
    <w:name w:val="List Paragraph"/>
    <w:basedOn w:val="a"/>
    <w:qFormat/>
    <w:rsid w:val="00195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95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1955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195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195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9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195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9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0134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0134A8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1856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18562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195555"/>
  </w:style>
  <w:style w:type="paragraph" w:styleId="a3">
    <w:name w:val="List Paragraph"/>
    <w:basedOn w:val="a"/>
    <w:qFormat/>
    <w:rsid w:val="00195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95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1955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195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195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95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195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955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3EF2-1235-43AB-9769-C9139061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Терновка</cp:lastModifiedBy>
  <cp:revision>49</cp:revision>
  <cp:lastPrinted>2018-04-19T12:42:00Z</cp:lastPrinted>
  <dcterms:created xsi:type="dcterms:W3CDTF">2022-08-31T17:51:00Z</dcterms:created>
  <dcterms:modified xsi:type="dcterms:W3CDTF">2024-02-06T07:48:00Z</dcterms:modified>
</cp:coreProperties>
</file>